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47B93" w14:textId="56AA5992" w:rsidR="00F97284" w:rsidRDefault="00B2470A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 w:rsidR="00C00108">
        <w:rPr>
          <w:rFonts w:ascii="黑体" w:eastAsia="黑体" w:hAnsi="黑体" w:cs="黑体"/>
          <w:kern w:val="0"/>
          <w:sz w:val="32"/>
          <w:szCs w:val="32"/>
        </w:rPr>
        <w:t>2</w:t>
      </w:r>
    </w:p>
    <w:p w14:paraId="507D87C7" w14:textId="79E7D181" w:rsidR="00F97284" w:rsidRDefault="00C00108">
      <w:pPr>
        <w:snapToGrid w:val="0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 w:rsidRPr="00F11C33">
        <w:rPr>
          <w:rFonts w:ascii="方正小标宋简体" w:eastAsia="方正小标宋简体" w:hint="eastAsia"/>
          <w:sz w:val="44"/>
          <w:szCs w:val="44"/>
        </w:rPr>
        <w:t>2026年度校级智慧课程</w:t>
      </w:r>
      <w:bookmarkStart w:id="0" w:name="_GoBack"/>
      <w:bookmarkEnd w:id="0"/>
      <w:r w:rsidR="00B2470A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申报汇总表</w:t>
      </w:r>
    </w:p>
    <w:p w14:paraId="62ADF4D8" w14:textId="77777777" w:rsidR="00F97284" w:rsidRPr="00C00108" w:rsidRDefault="00F97284">
      <w:pPr>
        <w:jc w:val="left"/>
        <w:rPr>
          <w:rFonts w:ascii="楷体_GB2312" w:eastAsia="楷体_GB2312" w:hAnsi="楷体_GB2312" w:cs="楷体_GB2312"/>
          <w:kern w:val="0"/>
        </w:rPr>
      </w:pPr>
    </w:p>
    <w:p w14:paraId="543B572C" w14:textId="66B7ED36" w:rsidR="00F97284" w:rsidRDefault="00C00108">
      <w:pPr>
        <w:jc w:val="left"/>
        <w:rPr>
          <w:rFonts w:hAnsi="宋体" w:cs="仿宋_GB2312"/>
          <w:b/>
          <w:bCs/>
          <w:kern w:val="0"/>
        </w:rPr>
      </w:pPr>
      <w:r>
        <w:rPr>
          <w:rFonts w:ascii="楷体_GB2312" w:eastAsia="楷体_GB2312" w:hAnsi="楷体_GB2312" w:cs="楷体_GB2312" w:hint="eastAsia"/>
          <w:kern w:val="0"/>
        </w:rPr>
        <w:t>推荐单位</w:t>
      </w:r>
      <w:r w:rsidR="00B2470A">
        <w:rPr>
          <w:rFonts w:ascii="楷体_GB2312" w:eastAsia="楷体_GB2312" w:hAnsi="楷体_GB2312" w:cs="楷体_GB2312" w:hint="eastAsia"/>
          <w:kern w:val="0"/>
        </w:rPr>
        <w:t>（盖章）：</w:t>
      </w:r>
    </w:p>
    <w:tbl>
      <w:tblPr>
        <w:tblW w:w="956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8"/>
        <w:gridCol w:w="1314"/>
        <w:gridCol w:w="1161"/>
        <w:gridCol w:w="1194"/>
        <w:gridCol w:w="1883"/>
        <w:gridCol w:w="880"/>
      </w:tblGrid>
      <w:tr w:rsidR="00C00108" w14:paraId="43DB9A5C" w14:textId="77777777" w:rsidTr="00C00108">
        <w:trPr>
          <w:trHeight w:val="5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0FB3" w14:textId="77777777" w:rsidR="00C00108" w:rsidRDefault="00C00108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CB40" w14:textId="77777777" w:rsidR="00C00108" w:rsidRDefault="00C00108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D051" w14:textId="77777777" w:rsidR="00C00108" w:rsidRDefault="00C00108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34F6" w14:textId="77777777" w:rsidR="00C00108" w:rsidRDefault="00C00108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4986" w14:textId="77777777" w:rsidR="00C00108" w:rsidRDefault="00C00108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16C6" w14:textId="77777777" w:rsidR="00C00108" w:rsidRDefault="00C00108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BDC4C4" w14:textId="77777777" w:rsidR="00C00108" w:rsidRDefault="00C00108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备注</w:t>
            </w:r>
          </w:p>
        </w:tc>
      </w:tr>
      <w:tr w:rsidR="00C00108" w14:paraId="44614739" w14:textId="77777777" w:rsidTr="00C00108">
        <w:trPr>
          <w:trHeight w:val="53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DE97B" w14:textId="77777777" w:rsidR="00C00108" w:rsidRDefault="00C00108">
            <w:pPr>
              <w:widowControl/>
              <w:snapToGrid w:val="0"/>
              <w:jc w:val="center"/>
              <w:textAlignment w:val="top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494D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8AB29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634CD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107C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79C22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18ADE9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</w:tr>
      <w:tr w:rsidR="00C00108" w14:paraId="05D00F51" w14:textId="77777777" w:rsidTr="00C00108">
        <w:trPr>
          <w:trHeight w:val="53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267B8" w14:textId="77777777" w:rsidR="00C00108" w:rsidRDefault="00C00108">
            <w:pPr>
              <w:widowControl/>
              <w:snapToGrid w:val="0"/>
              <w:jc w:val="center"/>
              <w:textAlignment w:val="top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4A3B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F329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978F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254C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CE05B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FF445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</w:tr>
      <w:tr w:rsidR="00C00108" w14:paraId="2480ACA6" w14:textId="77777777" w:rsidTr="00C00108">
        <w:trPr>
          <w:trHeight w:val="53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E0E9" w14:textId="77777777" w:rsidR="00C00108" w:rsidRDefault="00C00108">
            <w:pPr>
              <w:widowControl/>
              <w:snapToGrid w:val="0"/>
              <w:jc w:val="center"/>
              <w:textAlignment w:val="top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D3EC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99CC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4316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3993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E51A7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139431" w14:textId="77777777" w:rsidR="00C00108" w:rsidRDefault="00C00108">
            <w:pPr>
              <w:snapToGrid w:val="0"/>
              <w:rPr>
                <w:rFonts w:hAnsi="仿宋_GB2312" w:cs="仿宋_GB2312"/>
                <w:sz w:val="24"/>
                <w:szCs w:val="24"/>
              </w:rPr>
            </w:pPr>
          </w:p>
        </w:tc>
      </w:tr>
    </w:tbl>
    <w:p w14:paraId="0840C33B" w14:textId="77777777" w:rsidR="00F97284" w:rsidRDefault="00F97284"/>
    <w:sectPr w:rsidR="00F97284" w:rsidSect="00C00108">
      <w:pgSz w:w="11906" w:h="16838"/>
      <w:pgMar w:top="2098" w:right="1474" w:bottom="1928" w:left="1588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A042F" w14:textId="77777777" w:rsidR="006C2FAA" w:rsidRDefault="006C2FAA" w:rsidP="00FA44B8">
      <w:r>
        <w:separator/>
      </w:r>
    </w:p>
  </w:endnote>
  <w:endnote w:type="continuationSeparator" w:id="0">
    <w:p w14:paraId="2C9E89ED" w14:textId="77777777" w:rsidR="006C2FAA" w:rsidRDefault="006C2FAA" w:rsidP="00FA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32D59" w14:textId="77777777" w:rsidR="006C2FAA" w:rsidRDefault="006C2FAA" w:rsidP="00FA44B8">
      <w:r>
        <w:separator/>
      </w:r>
    </w:p>
  </w:footnote>
  <w:footnote w:type="continuationSeparator" w:id="0">
    <w:p w14:paraId="612E4376" w14:textId="77777777" w:rsidR="006C2FAA" w:rsidRDefault="006C2FAA" w:rsidP="00FA4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0A4AAC"/>
    <w:rsid w:val="00190D7C"/>
    <w:rsid w:val="00576720"/>
    <w:rsid w:val="006C2FAA"/>
    <w:rsid w:val="00B2470A"/>
    <w:rsid w:val="00C00108"/>
    <w:rsid w:val="00C0295A"/>
    <w:rsid w:val="00F97284"/>
    <w:rsid w:val="00FA44B8"/>
    <w:rsid w:val="770A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5ECA5"/>
  <w15:docId w15:val="{FE2AF3DD-C20C-4056-967F-3EE5449B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Calibri" w:cs="宋体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customStyle="1" w:styleId="Style15">
    <w:name w:val="_Style 15"/>
    <w:basedOn w:val="a"/>
    <w:rPr>
      <w:rFonts w:ascii="Times New Roman" w:hAnsi="Times New Roman" w:cs="Times New Roman"/>
      <w:sz w:val="32"/>
      <w:szCs w:val="32"/>
    </w:rPr>
  </w:style>
  <w:style w:type="paragraph" w:styleId="a5">
    <w:name w:val="header"/>
    <w:basedOn w:val="a"/>
    <w:link w:val="a6"/>
    <w:rsid w:val="00FA4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A44B8"/>
    <w:rPr>
      <w:rFonts w:ascii="仿宋_GB2312" w:eastAsia="仿宋_GB2312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AutoBVT</cp:lastModifiedBy>
  <cp:revision>5</cp:revision>
  <dcterms:created xsi:type="dcterms:W3CDTF">2026-06-23T08:10:00Z</dcterms:created>
  <dcterms:modified xsi:type="dcterms:W3CDTF">2026-06-23T09:53:00Z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CA4F4F82E7F74A20AB4EE61FE221221A_11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